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4B4D" w14:textId="77777777" w:rsidR="001F4B3C" w:rsidRDefault="001F4B3C" w:rsidP="001F4B3C">
      <w:pPr>
        <w:jc w:val="center"/>
        <w:rPr>
          <w:rFonts w:cs="B Titr"/>
          <w:bCs/>
          <w:sz w:val="48"/>
          <w:szCs w:val="48"/>
        </w:rPr>
      </w:pPr>
    </w:p>
    <w:p w14:paraId="42F89C71" w14:textId="77777777" w:rsidR="001F4B3C" w:rsidRDefault="001F4B3C" w:rsidP="001F4B3C">
      <w:pPr>
        <w:jc w:val="center"/>
        <w:rPr>
          <w:rFonts w:cs="B Nazanin"/>
          <w:bCs/>
          <w:sz w:val="48"/>
          <w:szCs w:val="48"/>
          <w:rtl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14:paraId="5696823A" w14:textId="77777777" w:rsidR="001F4B3C" w:rsidRDefault="001F4B3C" w:rsidP="001F4B3C">
      <w:pPr>
        <w:jc w:val="center"/>
        <w:rPr>
          <w:rFonts w:cs="B Titr"/>
          <w:sz w:val="52"/>
          <w:szCs w:val="52"/>
          <w:rtl/>
        </w:rPr>
      </w:pPr>
    </w:p>
    <w:p w14:paraId="08279553" w14:textId="77777777" w:rsidR="00471390" w:rsidRPr="00471390" w:rsidRDefault="00471390" w:rsidP="00D345DC">
      <w:pPr>
        <w:spacing w:line="240" w:lineRule="auto"/>
        <w:jc w:val="center"/>
        <w:rPr>
          <w:rFonts w:ascii="IranNastaliq" w:hAnsi="IranNastaliq" w:cs="IranNastaliq"/>
          <w:b/>
          <w:bCs/>
          <w:color w:val="3366FF"/>
          <w:sz w:val="96"/>
          <w:szCs w:val="96"/>
          <w:rtl/>
        </w:rPr>
      </w:pPr>
      <w:r w:rsidRPr="00471390">
        <w:rPr>
          <w:rFonts w:ascii="IranNastaliq" w:hAnsi="IranNastaliq" w:cs="IranNastaliq"/>
          <w:b/>
          <w:bCs/>
          <w:color w:val="3366FF"/>
          <w:sz w:val="96"/>
          <w:szCs w:val="96"/>
          <w:rtl/>
        </w:rPr>
        <w:t>تکمیل  عملیات ساختمانی و تاسیسات برقی و مکانیکی   طرح توسعه بیمارستان شهدای یافت آباد</w:t>
      </w:r>
    </w:p>
    <w:p w14:paraId="3D54486E" w14:textId="293F9AEF" w:rsidR="001F4B3C" w:rsidRPr="00D345DC" w:rsidRDefault="00471390" w:rsidP="00D345DC">
      <w:pPr>
        <w:spacing w:line="240" w:lineRule="auto"/>
        <w:jc w:val="center"/>
        <w:rPr>
          <w:rFonts w:ascii="IranNastaliq" w:hAnsi="IranNastaliq" w:cs="IranNastaliq"/>
          <w:bCs/>
          <w:sz w:val="72"/>
          <w:szCs w:val="72"/>
        </w:rPr>
      </w:pPr>
      <w:r>
        <w:rPr>
          <w:rFonts w:ascii="IranNastaliq" w:hAnsi="IranNastaliq" w:cs="IranNastaliq"/>
          <w:b/>
          <w:bCs/>
          <w:color w:val="3366FF"/>
          <w:sz w:val="52"/>
          <w:szCs w:val="52"/>
          <w:rtl/>
        </w:rPr>
        <w:t xml:space="preserve">   </w:t>
      </w:r>
      <w:r w:rsidR="001F4B3C" w:rsidRPr="00D345DC">
        <w:rPr>
          <w:rFonts w:ascii="IranNastaliq" w:hAnsi="IranNastaliq" w:cs="IranNastaliq"/>
          <w:bCs/>
          <w:sz w:val="72"/>
          <w:szCs w:val="72"/>
          <w:rtl/>
        </w:rPr>
        <w:t>كارفرما :  دانشگاه علوم پزشكي و خدمات بهداشتي درماني ایران</w:t>
      </w:r>
    </w:p>
    <w:p w14:paraId="656B6825" w14:textId="77777777" w:rsidR="001F4B3C" w:rsidRDefault="001F4B3C" w:rsidP="00D345DC">
      <w:pPr>
        <w:spacing w:line="240" w:lineRule="auto"/>
        <w:jc w:val="center"/>
        <w:rPr>
          <w:rFonts w:ascii="IranNastaliq" w:hAnsi="IranNastaliq" w:cs="IranNastaliq"/>
          <w:bCs/>
          <w:sz w:val="40"/>
          <w:szCs w:val="40"/>
        </w:rPr>
      </w:pPr>
    </w:p>
    <w:p w14:paraId="64873885" w14:textId="46F50D97" w:rsidR="00D345DC" w:rsidRPr="00D345DC" w:rsidRDefault="00471390" w:rsidP="00D345DC">
      <w:pPr>
        <w:spacing w:line="240" w:lineRule="auto"/>
        <w:jc w:val="center"/>
        <w:rPr>
          <w:rFonts w:ascii="IranNastaliq" w:hAnsi="IranNastaliq" w:cs="IranNastaliq"/>
          <w:bCs/>
          <w:color w:val="FF0000"/>
          <w:sz w:val="72"/>
          <w:szCs w:val="72"/>
          <w:rtl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r w:rsidR="00D345D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2684B" w:rsidRPr="00D345D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D345D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140</w:t>
      </w:r>
      <w:r w:rsidR="00C3511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</w:p>
    <w:p w14:paraId="3290216E" w14:textId="77777777" w:rsidR="00975D76" w:rsidRDefault="00975D76"/>
    <w:sectPr w:rsidR="00975D76" w:rsidSect="00975D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B3C"/>
    <w:rsid w:val="000940E5"/>
    <w:rsid w:val="0012684B"/>
    <w:rsid w:val="001F4B3C"/>
    <w:rsid w:val="0024315C"/>
    <w:rsid w:val="00471390"/>
    <w:rsid w:val="007A0259"/>
    <w:rsid w:val="00975D76"/>
    <w:rsid w:val="00C3511A"/>
    <w:rsid w:val="00CE5F8D"/>
    <w:rsid w:val="00D345DC"/>
    <w:rsid w:val="00D55879"/>
    <w:rsid w:val="00EA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05C6D"/>
  <w15:docId w15:val="{5E16B4B5-E6DA-4C5A-BC54-A5A23845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B3C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7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M.shadfar</cp:lastModifiedBy>
  <cp:revision>11</cp:revision>
  <cp:lastPrinted>2016-02-09T08:52:00Z</cp:lastPrinted>
  <dcterms:created xsi:type="dcterms:W3CDTF">2016-02-09T08:51:00Z</dcterms:created>
  <dcterms:modified xsi:type="dcterms:W3CDTF">2023-11-04T10:33:00Z</dcterms:modified>
</cp:coreProperties>
</file>